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0779" w:rsidR="00E903BF" w:rsidP="00E903BF" w:rsidRDefault="00E903BF" w14:paraId="76DCF176" w14:textId="4923B5CE">
      <w:pPr>
        <w:jc w:val="center"/>
        <w:rPr>
          <w:b w:val="1"/>
          <w:bCs w:val="1"/>
          <w:noProof/>
          <w:sz w:val="28"/>
          <w:szCs w:val="28"/>
        </w:rPr>
      </w:pPr>
      <w:r w:rsidRPr="37A900D1" w:rsidR="37A900D1">
        <w:rPr>
          <w:b w:val="1"/>
          <w:bCs w:val="1"/>
          <w:noProof/>
          <w:sz w:val="28"/>
          <w:szCs w:val="28"/>
        </w:rPr>
        <w:t>EDUCATIONAL RESOURCE 5 – bstreetsmart Road Safety Program</w:t>
      </w:r>
    </w:p>
    <w:p w:rsidRPr="00F20779" w:rsidR="00D1426D" w:rsidP="00E903BF" w:rsidRDefault="00046AC2" w14:paraId="1E16FF18" w14:textId="55EFD243">
      <w:pPr>
        <w:jc w:val="center"/>
        <w:rPr>
          <w:b/>
          <w:bCs/>
          <w:noProof/>
          <w:sz w:val="28"/>
          <w:szCs w:val="28"/>
        </w:rPr>
      </w:pPr>
      <w:r w:rsidRPr="00F20779">
        <w:rPr>
          <w:b/>
          <w:bCs/>
          <w:noProof/>
          <w:sz w:val="28"/>
          <w:szCs w:val="28"/>
        </w:rPr>
        <w:t>The Ripple Effect</w:t>
      </w:r>
    </w:p>
    <w:p w:rsidR="004E3CEF" w:rsidP="00FF0933" w:rsidRDefault="00D92A3A" w14:paraId="0F0755B6" w14:textId="2B3A38E2">
      <w:pPr>
        <w:ind w:left="360"/>
      </w:pPr>
      <w:r>
        <w:t xml:space="preserve">Motor vehicle crashes can have a devastating effect on not only the individual involved but their loved ones as well. Both the </w:t>
      </w:r>
      <w:proofErr w:type="spellStart"/>
      <w:r>
        <w:t>bstreetsmart</w:t>
      </w:r>
      <w:proofErr w:type="spellEnd"/>
      <w:r>
        <w:t xml:space="preserve"> re-enactment </w:t>
      </w:r>
      <w:r w:rsidRPr="00D92A3A">
        <w:t xml:space="preserve">and the many speakers who generously share their stories at the event </w:t>
      </w:r>
      <w:r>
        <w:t>address</w:t>
      </w:r>
      <w:r w:rsidRPr="00D92A3A">
        <w:t xml:space="preserve"> how such </w:t>
      </w:r>
      <w:r>
        <w:t>incidents</w:t>
      </w:r>
      <w:r w:rsidRPr="00D92A3A">
        <w:t xml:space="preserve"> become life-changing for both them and</w:t>
      </w:r>
      <w:r>
        <w:t xml:space="preserve"> their loved ones. </w:t>
      </w:r>
    </w:p>
    <w:p w:rsidR="00D5104D" w:rsidP="00FF0933" w:rsidRDefault="00D5104D" w14:paraId="698278C1" w14:textId="77777777">
      <w:pPr>
        <w:ind w:left="360"/>
      </w:pPr>
    </w:p>
    <w:p w:rsidRPr="00D5104D" w:rsidR="00D5104D" w:rsidP="00FF0933" w:rsidRDefault="00D5104D" w14:paraId="56BD2928" w14:textId="7F678A58">
      <w:pPr>
        <w:ind w:left="360"/>
        <w:rPr>
          <w:b/>
          <w:bCs/>
        </w:rPr>
      </w:pPr>
      <w:r>
        <w:rPr>
          <w:b/>
          <w:bCs/>
        </w:rPr>
        <w:t>Write a list (individual activity)</w:t>
      </w:r>
    </w:p>
    <w:p w:rsidR="00D92A3A" w:rsidP="00D5104D" w:rsidRDefault="00D5104D" w14:paraId="1AE64A51" w14:textId="5BA6D7ED">
      <w:pPr>
        <w:ind w:left="360"/>
      </w:pPr>
      <w:r>
        <w:t xml:space="preserve">After watching </w:t>
      </w:r>
      <w:proofErr w:type="spellStart"/>
      <w:r>
        <w:t>bstreetsmart</w:t>
      </w:r>
      <w:proofErr w:type="spellEnd"/>
      <w:r>
        <w:t xml:space="preserve">, list </w:t>
      </w:r>
      <w:r w:rsidR="00B81EDD">
        <w:t>as many people as you can think of that are</w:t>
      </w:r>
      <w:r>
        <w:t xml:space="preserve"> impacted by a crash (think beyond loved ones as well).</w:t>
      </w:r>
    </w:p>
    <w:p w:rsidR="00D5104D" w:rsidP="00D5104D" w:rsidRDefault="00D5104D" w14:paraId="63D42F90" w14:textId="77777777">
      <w:pPr>
        <w:ind w:left="360"/>
      </w:pPr>
    </w:p>
    <w:p w:rsidRPr="00D5104D" w:rsidR="00D5104D" w:rsidP="00D5104D" w:rsidRDefault="00D5104D" w14:paraId="264B6850" w14:textId="392E8CE3">
      <w:pPr>
        <w:ind w:firstLine="360"/>
        <w:rPr>
          <w:b/>
          <w:bCs/>
        </w:rPr>
      </w:pPr>
      <w:r>
        <w:rPr>
          <w:b/>
          <w:bCs/>
        </w:rPr>
        <w:t>Discussion (in pairs or small groups)</w:t>
      </w:r>
    </w:p>
    <w:p w:rsidR="00D5104D" w:rsidP="00D5104D" w:rsidRDefault="00D5104D" w14:paraId="45D8CB3C" w14:textId="2C53CCCC">
      <w:pPr>
        <w:ind w:left="360"/>
      </w:pPr>
      <w:r>
        <w:t xml:space="preserve">Discuss the </w:t>
      </w:r>
      <w:r w:rsidR="00B81EDD">
        <w:t xml:space="preserve">various </w:t>
      </w:r>
      <w:r>
        <w:t xml:space="preserve">ways in which these people can be impacted. Think about the </w:t>
      </w:r>
      <w:r w:rsidR="00B81EDD">
        <w:t>effect</w:t>
      </w:r>
      <w:r>
        <w:t xml:space="preserve"> </w:t>
      </w:r>
      <w:r w:rsidRPr="00D5104D">
        <w:t xml:space="preserve">on their jobs, mental and emotional </w:t>
      </w:r>
      <w:r>
        <w:t>well-being</w:t>
      </w:r>
      <w:r w:rsidRPr="00D5104D">
        <w:t xml:space="preserve">, social connections, </w:t>
      </w:r>
      <w:r>
        <w:t xml:space="preserve">and </w:t>
      </w:r>
      <w:r w:rsidRPr="00D5104D">
        <w:t xml:space="preserve">practical </w:t>
      </w:r>
      <w:r w:rsidR="00B81EDD">
        <w:t>aspects</w:t>
      </w:r>
      <w:r w:rsidRPr="00D5104D">
        <w:t xml:space="preserve"> such as requiring lifts and other supports, financial, and others</w:t>
      </w:r>
      <w:r>
        <w:t>.</w:t>
      </w:r>
    </w:p>
    <w:p w:rsidR="00D5104D" w:rsidP="00D5104D" w:rsidRDefault="00D5104D" w14:paraId="2E456F0C" w14:textId="77777777">
      <w:pPr>
        <w:ind w:left="360"/>
      </w:pPr>
    </w:p>
    <w:p w:rsidR="00D5104D" w:rsidP="00D5104D" w:rsidRDefault="00D5104D" w14:paraId="360E7CAE" w14:textId="7595AA1E">
      <w:pPr>
        <w:ind w:left="360"/>
        <w:rPr>
          <w:b/>
          <w:bCs/>
        </w:rPr>
      </w:pPr>
      <w:r>
        <w:rPr>
          <w:b/>
          <w:bCs/>
        </w:rPr>
        <w:t>Time for reflection (individual activity)</w:t>
      </w:r>
    </w:p>
    <w:p w:rsidR="00D5104D" w:rsidP="00D5104D" w:rsidRDefault="0051578C" w14:paraId="2E0E4DDB" w14:textId="0FB98BCA">
      <w:pPr>
        <w:ind w:left="360"/>
      </w:pPr>
      <w:r>
        <w:t>Write a 500-word reflection about The Ripple Effect</w:t>
      </w:r>
      <w:r w:rsidR="008E1554">
        <w:t xml:space="preserve"> (</w:t>
      </w:r>
      <w:r w:rsidRPr="0051578C">
        <w:t xml:space="preserve">a situation in which one </w:t>
      </w:r>
      <w:proofErr w:type="gramStart"/>
      <w:r>
        <w:t xml:space="preserve">particular </w:t>
      </w:r>
      <w:r w:rsidRPr="0051578C">
        <w:t>event</w:t>
      </w:r>
      <w:proofErr w:type="gramEnd"/>
      <w:r w:rsidRPr="0051578C">
        <w:t xml:space="preserve"> </w:t>
      </w:r>
      <w:r>
        <w:t xml:space="preserve">can, often unintentionally, impact many beyond those involved in the initial </w:t>
      </w:r>
      <w:r w:rsidR="00B81EDD">
        <w:t>incident</w:t>
      </w:r>
      <w:r w:rsidR="008E1554">
        <w:t>)</w:t>
      </w:r>
      <w:r>
        <w:t xml:space="preserve">. Has your view of your responsibilities as a young adult changed after watching </w:t>
      </w:r>
      <w:proofErr w:type="spellStart"/>
      <w:r>
        <w:t>bstreetsmart</w:t>
      </w:r>
      <w:proofErr w:type="spellEnd"/>
      <w:r>
        <w:t>? How do you think your own friends and family may be impacted if you were in a similar situation?</w:t>
      </w:r>
    </w:p>
    <w:p w:rsidR="0051578C" w:rsidP="00D5104D" w:rsidRDefault="0051578C" w14:paraId="72996852" w14:textId="77777777">
      <w:pPr>
        <w:ind w:left="360"/>
      </w:pPr>
    </w:p>
    <w:p w:rsidR="0051578C" w:rsidP="00D5104D" w:rsidRDefault="0051578C" w14:paraId="06CC81F6" w14:textId="3804E89E">
      <w:pPr>
        <w:ind w:left="360"/>
        <w:rPr>
          <w:b/>
          <w:bCs/>
        </w:rPr>
      </w:pPr>
      <w:r>
        <w:rPr>
          <w:b/>
          <w:bCs/>
        </w:rPr>
        <w:t>Share your thoughts (individual presentations)</w:t>
      </w:r>
    </w:p>
    <w:p w:rsidRPr="0051578C" w:rsidR="0051578C" w:rsidP="00D5104D" w:rsidRDefault="0051578C" w14:paraId="1556768B" w14:textId="5C348771">
      <w:pPr>
        <w:ind w:left="360"/>
      </w:pPr>
      <w:r>
        <w:t xml:space="preserve">Based on your reflection piece, prepare a brief </w:t>
      </w:r>
      <w:proofErr w:type="gramStart"/>
      <w:r>
        <w:t>2-3 minute</w:t>
      </w:r>
      <w:proofErr w:type="gramEnd"/>
      <w:r>
        <w:t xml:space="preserve"> speech about what you’ve learned about individual responsibilities and The Ripple Effect. Present your speech to the class and discuss as a group after the presentations. </w:t>
      </w:r>
    </w:p>
    <w:p w:rsidR="00D5104D" w:rsidP="00D5104D" w:rsidRDefault="00D5104D" w14:paraId="29D0E95B" w14:textId="77777777">
      <w:pPr>
        <w:ind w:left="360"/>
      </w:pPr>
    </w:p>
    <w:p w:rsidR="00D5104D" w:rsidP="00D5104D" w:rsidRDefault="00D5104D" w14:paraId="161C4A56" w14:textId="656470FB"/>
    <w:p w:rsidR="00D5104D" w:rsidP="00D5104D" w:rsidRDefault="00D5104D" w14:paraId="50C07300" w14:textId="0208AA22">
      <w:r>
        <w:tab/>
      </w:r>
    </w:p>
    <w:p w:rsidR="00D92A3A" w:rsidP="00FF0933" w:rsidRDefault="00D92A3A" w14:paraId="7128E2B4" w14:textId="77777777">
      <w:pPr>
        <w:ind w:left="360"/>
      </w:pPr>
    </w:p>
    <w:p w:rsidR="00D92A3A" w:rsidP="00FF0933" w:rsidRDefault="00D92A3A" w14:paraId="0B08DD32" w14:textId="77777777">
      <w:pPr>
        <w:ind w:left="360"/>
      </w:pPr>
    </w:p>
    <w:sectPr w:rsidR="00D92A3A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187" w:rsidP="00E903BF" w:rsidRDefault="008A5187" w14:paraId="2FBB3BC7" w14:textId="77777777">
      <w:pPr>
        <w:spacing w:after="0" w:line="240" w:lineRule="auto"/>
      </w:pPr>
      <w:r>
        <w:separator/>
      </w:r>
    </w:p>
  </w:endnote>
  <w:endnote w:type="continuationSeparator" w:id="0">
    <w:p w:rsidR="008A5187" w:rsidP="00E903BF" w:rsidRDefault="008A5187" w14:paraId="0948D1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0933" w:rsidR="00FF0933" w:rsidP="00FF0933" w:rsidRDefault="00FF0933" w14:paraId="263D1A1A" w14:textId="07FA32CA">
    <w:pPr>
      <w:pStyle w:val="Footer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F0933" w:rsidP="00FF0933" w:rsidRDefault="00FF0933" w14:paraId="0554E346" w14:textId="55C94A88">
    <w:pPr>
      <w:pStyle w:val="Footer"/>
      <w:jc w:val="center"/>
    </w:pPr>
    <w:r>
      <w:t>bstreetsmart.org</w:t>
    </w:r>
  </w:p>
  <w:p w:rsidR="00FF0933" w:rsidRDefault="00FF0933" w14:paraId="68D2CE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187" w:rsidP="00E903BF" w:rsidRDefault="008A5187" w14:paraId="744251F3" w14:textId="77777777">
      <w:pPr>
        <w:spacing w:after="0" w:line="240" w:lineRule="auto"/>
      </w:pPr>
      <w:r>
        <w:separator/>
      </w:r>
    </w:p>
  </w:footnote>
  <w:footnote w:type="continuationSeparator" w:id="0">
    <w:p w:rsidR="008A5187" w:rsidP="00E903BF" w:rsidRDefault="008A5187" w14:paraId="7D65AA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3BF" w:rsidP="00E903BF" w:rsidRDefault="00E903BF" w14:paraId="028647A0" w14:textId="46DA5839">
    <w:pPr>
      <w:pStyle w:val="Header"/>
      <w:jc w:val="center"/>
    </w:pPr>
    <w:r>
      <w:rPr>
        <w:noProof/>
      </w:rPr>
      <w:drawing>
        <wp:inline distT="0" distB="0" distL="0" distR="0" wp14:anchorId="31C1E9EB" wp14:editId="3CFA776F">
          <wp:extent cx="1556332" cy="784891"/>
          <wp:effectExtent l="0" t="0" r="6350" b="0"/>
          <wp:docPr id="30942251" name="Picture 2" descr="A close-up of a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2251" name="Picture 2" descr="A close-up of a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65" cy="79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3BF" w:rsidRDefault="00E903BF" w14:paraId="527364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107C"/>
    <w:multiLevelType w:val="hybridMultilevel"/>
    <w:tmpl w:val="0B66BE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57C7F"/>
    <w:multiLevelType w:val="hybridMultilevel"/>
    <w:tmpl w:val="49CA1B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912">
    <w:abstractNumId w:val="0"/>
  </w:num>
  <w:num w:numId="2" w16cid:durableId="35180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F"/>
    <w:rsid w:val="00046AC2"/>
    <w:rsid w:val="000A3BFB"/>
    <w:rsid w:val="003A7600"/>
    <w:rsid w:val="004E3CEF"/>
    <w:rsid w:val="004F2BE5"/>
    <w:rsid w:val="0051578C"/>
    <w:rsid w:val="005F3EBB"/>
    <w:rsid w:val="008A5187"/>
    <w:rsid w:val="008C6965"/>
    <w:rsid w:val="008E1554"/>
    <w:rsid w:val="00A62D4C"/>
    <w:rsid w:val="00B81EDD"/>
    <w:rsid w:val="00C45E4D"/>
    <w:rsid w:val="00D1426D"/>
    <w:rsid w:val="00D5104D"/>
    <w:rsid w:val="00D92A3A"/>
    <w:rsid w:val="00E903BF"/>
    <w:rsid w:val="00F20779"/>
    <w:rsid w:val="00F43F86"/>
    <w:rsid w:val="00FF0933"/>
    <w:rsid w:val="00FF54F5"/>
    <w:rsid w:val="37A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D5EA4"/>
  <w15:chartTrackingRefBased/>
  <w15:docId w15:val="{9CFD1E9A-A150-4A87-940E-634FBC9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3BF"/>
  </w:style>
  <w:style w:type="paragraph" w:styleId="Footer">
    <w:name w:val="footer"/>
    <w:basedOn w:val="Normal"/>
    <w:link w:val="Foot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3BF"/>
  </w:style>
  <w:style w:type="character" w:styleId="Hyperlink">
    <w:name w:val="Hyperlink"/>
    <w:basedOn w:val="DefaultParagraphFont"/>
    <w:uiPriority w:val="99"/>
    <w:unhideWhenUsed/>
    <w:rsid w:val="004E3C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Wallace</dc:creator>
  <keywords/>
  <dc:description/>
  <lastModifiedBy>Mariela Escobar</lastModifiedBy>
  <revision>10</revision>
  <dcterms:created xsi:type="dcterms:W3CDTF">2023-06-17T01:25:00.0000000Z</dcterms:created>
  <dcterms:modified xsi:type="dcterms:W3CDTF">2023-07-06T02:46:09.1617528Z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91135e6d-f824-4969-94f9-338b259077e4</vt:lpwstr>
  </property>
</Properties>
</file>